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0A" w:rsidRDefault="00C7217B" w:rsidP="00EC5D0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Московский городской психолого-педагогический университет</w:t>
      </w:r>
    </w:p>
    <w:p w:rsidR="00EC5D0A" w:rsidRDefault="00C7217B" w:rsidP="00EC5D0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Центр доказательного социального проектирования</w:t>
      </w:r>
    </w:p>
    <w:p w:rsidR="00775839" w:rsidRDefault="00775839" w:rsidP="00EC5D0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C5D0A" w:rsidRDefault="00EC5D0A" w:rsidP="00EC5D0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C5D0A" w:rsidRPr="00EC5D0A" w:rsidRDefault="00C7217B" w:rsidP="00EC5D0A">
      <w:pPr>
        <w:spacing w:after="0" w:line="240" w:lineRule="auto"/>
        <w:jc w:val="center"/>
        <w:rPr>
          <w:rFonts w:ascii="Times" w:eastAsia="Times New Roman" w:hAnsi="Times"/>
          <w:sz w:val="20"/>
          <w:szCs w:val="20"/>
          <w:lang w:eastAsia="ru-RU"/>
        </w:rPr>
      </w:pPr>
      <w:r w:rsidRPr="00EC5D0A">
        <w:rPr>
          <w:rFonts w:ascii="Times New Roman" w:eastAsia="Times New Roman" w:hAnsi="Times New Roman"/>
          <w:b/>
          <w:sz w:val="20"/>
          <w:szCs w:val="20"/>
          <w:lang w:eastAsia="ru-RU"/>
        </w:rPr>
        <w:t>Круглый стол</w:t>
      </w:r>
    </w:p>
    <w:p w:rsidR="00EC5D0A" w:rsidRPr="00EC5D0A" w:rsidRDefault="00EC5D0A" w:rsidP="00EC5D0A">
      <w:pPr>
        <w:spacing w:after="0" w:line="240" w:lineRule="auto"/>
        <w:ind w:firstLine="284"/>
        <w:jc w:val="center"/>
        <w:rPr>
          <w:rFonts w:ascii="Times" w:eastAsia="Times New Roman" w:hAnsi="Times"/>
          <w:sz w:val="20"/>
          <w:szCs w:val="20"/>
          <w:lang w:eastAsia="ru-RU"/>
        </w:rPr>
      </w:pPr>
      <w:r w:rsidRPr="00EC5D0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«Актуальные </w:t>
      </w:r>
      <w:r w:rsidRPr="00EC5D0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</w:t>
      </w:r>
      <w:r w:rsidRPr="00EC5D0A">
        <w:rPr>
          <w:rFonts w:ascii="Times" w:eastAsia="Times New Roman" w:hAnsi="Times"/>
          <w:b/>
          <w:bCs/>
          <w:sz w:val="20"/>
          <w:szCs w:val="20"/>
          <w:lang w:eastAsia="ru-RU"/>
        </w:rPr>
        <w:t>роблем</w:t>
      </w:r>
      <w:r w:rsidRPr="00EC5D0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ы</w:t>
      </w:r>
      <w:r w:rsidRPr="00EC5D0A">
        <w:rPr>
          <w:rFonts w:ascii="Times" w:eastAsia="Times New Roman" w:hAnsi="Times"/>
          <w:b/>
          <w:bCs/>
          <w:sz w:val="20"/>
          <w:szCs w:val="20"/>
          <w:lang w:eastAsia="ru-RU"/>
        </w:rPr>
        <w:t xml:space="preserve"> профессионализации социальных инициатив</w:t>
      </w:r>
      <w:r w:rsidRPr="00EC5D0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:</w:t>
      </w:r>
    </w:p>
    <w:p w:rsidR="00EC5D0A" w:rsidRPr="00EC5D0A" w:rsidRDefault="00EC5D0A" w:rsidP="00EC5D0A">
      <w:pPr>
        <w:spacing w:after="0" w:line="240" w:lineRule="auto"/>
        <w:ind w:firstLine="284"/>
        <w:jc w:val="center"/>
        <w:rPr>
          <w:rFonts w:ascii="Times" w:eastAsia="Times New Roman" w:hAnsi="Times"/>
          <w:sz w:val="20"/>
          <w:szCs w:val="20"/>
          <w:lang w:eastAsia="ru-RU"/>
        </w:rPr>
      </w:pPr>
      <w:r w:rsidRPr="00EC5D0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вызовы времени и перспективы сотрудничества </w:t>
      </w:r>
      <w:r w:rsidR="00C7217B" w:rsidRPr="00EC5D0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вузов </w:t>
      </w:r>
      <w:r w:rsidRPr="00EC5D0A">
        <w:rPr>
          <w:rFonts w:ascii="Times New Roman" w:eastAsia="Times New Roman" w:hAnsi="Times New Roman"/>
          <w:b/>
          <w:sz w:val="20"/>
          <w:szCs w:val="20"/>
          <w:lang w:eastAsia="ru-RU"/>
        </w:rPr>
        <w:t>с негосударственными организациями»</w:t>
      </w:r>
    </w:p>
    <w:p w:rsidR="00775839" w:rsidRDefault="00775839" w:rsidP="00775839">
      <w:pPr>
        <w:spacing w:after="120" w:line="240" w:lineRule="auto"/>
        <w:jc w:val="center"/>
        <w:rPr>
          <w:rFonts w:ascii="Times" w:hAnsi="Times"/>
        </w:rPr>
      </w:pPr>
    </w:p>
    <w:p w:rsidR="00775839" w:rsidRPr="00BA5A08" w:rsidRDefault="00775839" w:rsidP="00775839">
      <w:pPr>
        <w:spacing w:after="120" w:line="240" w:lineRule="auto"/>
        <w:jc w:val="center"/>
        <w:rPr>
          <w:rFonts w:ascii="Times New Roman" w:hAnsi="Times New Roman"/>
        </w:rPr>
      </w:pPr>
      <w:r w:rsidRPr="00BA5A08">
        <w:rPr>
          <w:rFonts w:ascii="Times" w:hAnsi="Times"/>
        </w:rPr>
        <w:t xml:space="preserve">10 </w:t>
      </w:r>
      <w:r w:rsidRPr="00BA5A08">
        <w:rPr>
          <w:rFonts w:ascii="Times New Roman" w:hAnsi="Times New Roman"/>
        </w:rPr>
        <w:t>февраля 2015 года</w:t>
      </w:r>
    </w:p>
    <w:p w:rsidR="00775839" w:rsidRPr="00C7217B" w:rsidRDefault="00775839" w:rsidP="00775839">
      <w:pPr>
        <w:spacing w:after="120" w:line="240" w:lineRule="auto"/>
        <w:jc w:val="center"/>
        <w:rPr>
          <w:rFonts w:ascii="Times New Roman" w:hAnsi="Times New Roman"/>
          <w:u w:val="single"/>
        </w:rPr>
      </w:pPr>
      <w:r w:rsidRPr="00775839">
        <w:rPr>
          <w:rFonts w:ascii="Times New Roman" w:hAnsi="Times New Roman"/>
          <w:u w:val="single"/>
        </w:rPr>
        <w:t>Общественная Палата Российской Федерации</w:t>
      </w:r>
    </w:p>
    <w:p w:rsidR="00775839" w:rsidRPr="00C7217B" w:rsidRDefault="00775839" w:rsidP="00775839">
      <w:pPr>
        <w:spacing w:after="120" w:line="240" w:lineRule="auto"/>
        <w:jc w:val="center"/>
        <w:rPr>
          <w:rFonts w:ascii="Times New Roman" w:hAnsi="Times New Roman"/>
        </w:rPr>
      </w:pPr>
      <w:r w:rsidRPr="00775839">
        <w:rPr>
          <w:rFonts w:ascii="Times New Roman" w:hAnsi="Times New Roman"/>
          <w:bCs/>
        </w:rPr>
        <w:t xml:space="preserve">г. Москва, </w:t>
      </w:r>
      <w:proofErr w:type="spellStart"/>
      <w:r w:rsidRPr="00775839">
        <w:rPr>
          <w:rFonts w:ascii="Times New Roman" w:hAnsi="Times New Roman"/>
          <w:bCs/>
        </w:rPr>
        <w:t>Миусская</w:t>
      </w:r>
      <w:proofErr w:type="spellEnd"/>
      <w:r w:rsidRPr="00775839">
        <w:rPr>
          <w:rFonts w:ascii="Times New Roman" w:hAnsi="Times New Roman"/>
          <w:bCs/>
        </w:rPr>
        <w:t xml:space="preserve"> пл., д. 7, стр. 1</w:t>
      </w:r>
    </w:p>
    <w:p w:rsidR="00775839" w:rsidRPr="007753F6" w:rsidRDefault="00775839" w:rsidP="00775839">
      <w:pPr>
        <w:spacing w:after="120" w:line="240" w:lineRule="auto"/>
        <w:jc w:val="center"/>
        <w:rPr>
          <w:rFonts w:ascii="Times" w:hAnsi="Times"/>
        </w:rPr>
      </w:pPr>
      <w:r w:rsidRPr="007753F6">
        <w:rPr>
          <w:rFonts w:ascii="Times" w:hAnsi="Times"/>
        </w:rPr>
        <w:t xml:space="preserve">11.00 – 13.00 </w:t>
      </w:r>
    </w:p>
    <w:p w:rsidR="00B00B35" w:rsidRDefault="00B00B35" w:rsidP="005378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5D0A" w:rsidRDefault="00B00B35" w:rsidP="00393AB7">
      <w:pPr>
        <w:spacing w:after="12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70EE5">
        <w:rPr>
          <w:rFonts w:ascii="Times New Roman" w:hAnsi="Times New Roman"/>
          <w:color w:val="000000"/>
          <w:shd w:val="clear" w:color="auto" w:fill="FFFFFF"/>
        </w:rPr>
        <w:t xml:space="preserve">             На пути развития социальных практик как мировое, так и российское профессиональное сообщество </w:t>
      </w:r>
      <w:r>
        <w:rPr>
          <w:rFonts w:ascii="Times New Roman" w:hAnsi="Times New Roman"/>
          <w:color w:val="000000"/>
          <w:shd w:val="clear" w:color="auto" w:fill="FFFFFF"/>
        </w:rPr>
        <w:t xml:space="preserve">к настоящему моменту </w:t>
      </w:r>
      <w:r w:rsidRPr="00F70EE5">
        <w:rPr>
          <w:rFonts w:ascii="Times New Roman" w:hAnsi="Times New Roman"/>
          <w:color w:val="000000"/>
          <w:shd w:val="clear" w:color="auto" w:fill="FFFFFF"/>
        </w:rPr>
        <w:t>прошло уже немалый путь.</w:t>
      </w:r>
      <w:r w:rsidRPr="00F70EE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</w:rPr>
        <w:t>C 2012 г</w:t>
      </w:r>
      <w:r w:rsidRPr="00F70EE5">
        <w:rPr>
          <w:rFonts w:ascii="Times New Roman" w:hAnsi="Times New Roman"/>
          <w:color w:val="000000"/>
        </w:rPr>
        <w:t xml:space="preserve">. в Москве </w:t>
      </w:r>
      <w:r>
        <w:rPr>
          <w:rFonts w:ascii="Times New Roman" w:hAnsi="Times New Roman"/>
          <w:color w:val="000000"/>
        </w:rPr>
        <w:t>работает</w:t>
      </w:r>
      <w:r w:rsidRPr="00F70EE5">
        <w:rPr>
          <w:rFonts w:ascii="Times New Roman" w:hAnsi="Times New Roman"/>
          <w:color w:val="000000"/>
        </w:rPr>
        <w:t xml:space="preserve"> профессиональная площадка по обсуждению актуальных </w:t>
      </w:r>
      <w:r>
        <w:rPr>
          <w:rFonts w:ascii="Times New Roman" w:hAnsi="Times New Roman"/>
          <w:color w:val="000000"/>
        </w:rPr>
        <w:t>проблем</w:t>
      </w:r>
      <w:r w:rsidRPr="00F70EE5">
        <w:rPr>
          <w:rFonts w:ascii="Times New Roman" w:hAnsi="Times New Roman"/>
          <w:color w:val="000000"/>
        </w:rPr>
        <w:t xml:space="preserve"> в области оценки программ в сфере детства</w:t>
      </w:r>
      <w:r>
        <w:rPr>
          <w:rStyle w:val="a6"/>
          <w:rFonts w:ascii="Times New Roman" w:hAnsi="Times New Roman"/>
          <w:color w:val="000000"/>
        </w:rPr>
        <w:footnoteReference w:id="1"/>
      </w:r>
      <w:r w:rsidRPr="00F70EE5">
        <w:rPr>
          <w:rFonts w:ascii="Times New Roman" w:hAnsi="Times New Roman"/>
          <w:color w:val="000000"/>
        </w:rPr>
        <w:t>.</w:t>
      </w:r>
      <w:r w:rsidRPr="00F70EE5">
        <w:rPr>
          <w:rStyle w:val="apple-converted-space"/>
          <w:rFonts w:ascii="Times New Roman" w:hAnsi="Times New Roman"/>
          <w:color w:val="000000"/>
        </w:rPr>
        <w:t> </w:t>
      </w:r>
      <w:r w:rsidRPr="00F70EE5">
        <w:rPr>
          <w:rFonts w:ascii="Times New Roman" w:hAnsi="Times New Roman"/>
          <w:color w:val="000000"/>
        </w:rPr>
        <w:t xml:space="preserve">Совместная работа представителей различных отраслей и специализаций над </w:t>
      </w:r>
      <w:r>
        <w:rPr>
          <w:rFonts w:ascii="Times New Roman" w:hAnsi="Times New Roman"/>
          <w:color w:val="000000"/>
        </w:rPr>
        <w:t>рядом междисциплинарных задач</w:t>
      </w:r>
      <w:r>
        <w:rPr>
          <w:rStyle w:val="a6"/>
          <w:rFonts w:ascii="Times New Roman" w:hAnsi="Times New Roman"/>
          <w:color w:val="000000"/>
        </w:rPr>
        <w:footnoteReference w:id="2"/>
      </w:r>
      <w:r w:rsidRPr="00F70EE5">
        <w:rPr>
          <w:rFonts w:ascii="Times New Roman" w:hAnsi="Times New Roman"/>
          <w:color w:val="000000"/>
        </w:rPr>
        <w:t xml:space="preserve"> привела к</w:t>
      </w:r>
      <w:r w:rsidRPr="00F70EE5"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видению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непростой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 ситуации</w:t>
      </w:r>
      <w:r>
        <w:rPr>
          <w:rFonts w:ascii="Times New Roman" w:hAnsi="Times New Roman"/>
          <w:color w:val="000000"/>
          <w:shd w:val="clear" w:color="auto" w:fill="FFFFFF"/>
        </w:rPr>
        <w:t>, сложившейся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 в развитии социальных практик</w:t>
      </w:r>
      <w:r>
        <w:rPr>
          <w:rFonts w:ascii="Times New Roman" w:hAnsi="Times New Roman"/>
          <w:color w:val="000000"/>
          <w:shd w:val="clear" w:color="auto" w:fill="FFFFFF"/>
        </w:rPr>
        <w:t>.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 </w:t>
      </w:r>
      <w:bookmarkStart w:id="0" w:name="OLE_LINK52"/>
    </w:p>
    <w:p w:rsidR="00775839" w:rsidRDefault="00393AB7" w:rsidP="00775839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С одной стороны, </w:t>
      </w:r>
      <w:r w:rsidR="00A4138E">
        <w:rPr>
          <w:rFonts w:ascii="Times New Roman" w:hAnsi="Times New Roman"/>
          <w:color w:val="000000"/>
          <w:shd w:val="clear" w:color="auto" w:fill="FFFFFF"/>
        </w:rPr>
        <w:t xml:space="preserve">все больше </w:t>
      </w:r>
      <w:r>
        <w:rPr>
          <w:rFonts w:ascii="Times New Roman" w:hAnsi="Times New Roman"/>
          <w:color w:val="000000"/>
          <w:shd w:val="clear" w:color="auto" w:fill="FFFFFF"/>
        </w:rPr>
        <w:t>становится ясна необходимость использования социального проектирования как метода конструирования социальной реальности, как важной составляющей части в управлении проектной деятельностью. С другой стороны, практически отсутствуют необходимые предпосылки и инфраструктура для развития проектной культуры в организациях социальной направленности.</w:t>
      </w:r>
      <w:r w:rsidR="00EC5D0A">
        <w:rPr>
          <w:rFonts w:ascii="Times New Roman" w:hAnsi="Times New Roman"/>
          <w:color w:val="000000"/>
          <w:shd w:val="clear" w:color="auto" w:fill="FFFFFF"/>
        </w:rPr>
        <w:t xml:space="preserve"> </w:t>
      </w:r>
      <w:bookmarkEnd w:id="0"/>
      <w:r w:rsidR="00B00B35">
        <w:rPr>
          <w:rFonts w:ascii="Times New Roman" w:hAnsi="Times New Roman"/>
          <w:color w:val="000000"/>
          <w:shd w:val="clear" w:color="auto" w:fill="FFFFFF"/>
        </w:rPr>
        <w:t xml:space="preserve">Следствие этого – </w:t>
      </w:r>
      <w:r w:rsidR="00B00B35" w:rsidRPr="00F70EE5">
        <w:rPr>
          <w:rFonts w:ascii="Times New Roman" w:hAnsi="Times New Roman"/>
          <w:color w:val="000000"/>
          <w:shd w:val="clear" w:color="auto" w:fill="FFFFFF"/>
        </w:rPr>
        <w:t>крайн</w:t>
      </w:r>
      <w:r w:rsidR="00B00B35">
        <w:rPr>
          <w:rFonts w:ascii="Times New Roman" w:hAnsi="Times New Roman"/>
          <w:color w:val="000000"/>
          <w:shd w:val="clear" w:color="auto" w:fill="FFFFFF"/>
        </w:rPr>
        <w:t>ий</w:t>
      </w:r>
      <w:r w:rsidR="00B00B35" w:rsidRPr="00F70EE5">
        <w:rPr>
          <w:rFonts w:ascii="Times New Roman" w:hAnsi="Times New Roman"/>
          <w:color w:val="000000"/>
          <w:shd w:val="clear" w:color="auto" w:fill="FFFFFF"/>
        </w:rPr>
        <w:t xml:space="preserve"> дефицит </w:t>
      </w:r>
      <w:r w:rsidR="00A4138E">
        <w:rPr>
          <w:rFonts w:ascii="Times New Roman" w:hAnsi="Times New Roman"/>
          <w:color w:val="000000"/>
          <w:shd w:val="clear" w:color="auto" w:fill="FFFFFF"/>
        </w:rPr>
        <w:t>осознанного</w:t>
      </w:r>
      <w:r w:rsidR="00B00B35" w:rsidRPr="00F70EE5">
        <w:rPr>
          <w:rFonts w:ascii="Times New Roman" w:hAnsi="Times New Roman"/>
          <w:color w:val="000000"/>
          <w:shd w:val="clear" w:color="auto" w:fill="FFFFFF"/>
        </w:rPr>
        <w:t xml:space="preserve"> использования проектных технологий в социальной практике. </w:t>
      </w:r>
    </w:p>
    <w:p w:rsidR="00B00B35" w:rsidRDefault="00B00B35" w:rsidP="00775839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70EE5">
        <w:rPr>
          <w:rFonts w:ascii="Times New Roman" w:hAnsi="Times New Roman"/>
          <w:color w:val="000000"/>
          <w:shd w:val="clear" w:color="auto" w:fill="FFFFFF"/>
        </w:rPr>
        <w:t xml:space="preserve">Эти парадоксальные выводы </w:t>
      </w:r>
      <w:r w:rsidR="005D2868">
        <w:rPr>
          <w:rFonts w:ascii="Times New Roman" w:hAnsi="Times New Roman"/>
          <w:color w:val="000000"/>
          <w:shd w:val="clear" w:color="auto" w:fill="FFFFFF"/>
        </w:rPr>
        <w:t>позволили переосмыслить проблемную ситуацию и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5D2868">
        <w:rPr>
          <w:rFonts w:ascii="Times New Roman" w:hAnsi="Times New Roman"/>
          <w:color w:val="000000"/>
          <w:shd w:val="clear" w:color="auto" w:fill="FFFFFF"/>
        </w:rPr>
        <w:t xml:space="preserve">направить активность </w:t>
      </w:r>
      <w:r w:rsidRPr="00F70EE5">
        <w:rPr>
          <w:rFonts w:ascii="Times New Roman" w:hAnsi="Times New Roman"/>
          <w:color w:val="000000"/>
        </w:rPr>
        <w:t>добровольно</w:t>
      </w:r>
      <w:r w:rsidR="005D2868">
        <w:rPr>
          <w:rFonts w:ascii="Times New Roman" w:hAnsi="Times New Roman"/>
          <w:color w:val="000000"/>
        </w:rPr>
        <w:t>го</w:t>
      </w:r>
      <w:r w:rsidRPr="00F70EE5">
        <w:rPr>
          <w:rFonts w:ascii="Times New Roman" w:hAnsi="Times New Roman"/>
          <w:color w:val="000000"/>
        </w:rPr>
        <w:t xml:space="preserve"> партнерств</w:t>
      </w:r>
      <w:r w:rsidR="005D2868">
        <w:rPr>
          <w:rFonts w:ascii="Times New Roman" w:hAnsi="Times New Roman"/>
          <w:color w:val="000000"/>
        </w:rPr>
        <w:t>а</w:t>
      </w:r>
      <w:r w:rsidRPr="00F70EE5">
        <w:rPr>
          <w:rFonts w:ascii="Times New Roman" w:hAnsi="Times New Roman"/>
          <w:color w:val="000000"/>
        </w:rPr>
        <w:t xml:space="preserve"> заинтересованных организаций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 в русло поддержки </w:t>
      </w:r>
      <w:r>
        <w:rPr>
          <w:rFonts w:ascii="Times New Roman" w:hAnsi="Times New Roman"/>
          <w:color w:val="000000"/>
          <w:shd w:val="clear" w:color="auto" w:fill="FFFFFF"/>
        </w:rPr>
        <w:t xml:space="preserve"> развития 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проектной культуры </w:t>
      </w:r>
      <w:r>
        <w:rPr>
          <w:rFonts w:ascii="Times New Roman" w:hAnsi="Times New Roman"/>
          <w:color w:val="000000"/>
          <w:shd w:val="clear" w:color="auto" w:fill="FFFFFF"/>
        </w:rPr>
        <w:t>в социальной сфере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В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октябре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 2014 года на базе Московского городского психолого-педагогического университета </w:t>
      </w:r>
      <w:r>
        <w:rPr>
          <w:rFonts w:ascii="Times New Roman" w:hAnsi="Times New Roman"/>
          <w:color w:val="000000"/>
          <w:shd w:val="clear" w:color="auto" w:fill="FFFFFF"/>
        </w:rPr>
        <w:t>п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ри </w:t>
      </w:r>
      <w:r>
        <w:rPr>
          <w:rFonts w:ascii="Times New Roman" w:hAnsi="Times New Roman"/>
          <w:color w:val="000000"/>
          <w:shd w:val="clear" w:color="auto" w:fill="FFFFFF"/>
        </w:rPr>
        <w:t>участии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 фонда "Культура детства" (одного из активных </w:t>
      </w:r>
      <w:r>
        <w:rPr>
          <w:rFonts w:ascii="Times New Roman" w:hAnsi="Times New Roman"/>
          <w:color w:val="000000"/>
          <w:shd w:val="clear" w:color="auto" w:fill="FFFFFF"/>
        </w:rPr>
        <w:t>представителей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 партнерско</w:t>
      </w:r>
      <w:r>
        <w:rPr>
          <w:rFonts w:ascii="Times New Roman" w:hAnsi="Times New Roman"/>
          <w:color w:val="000000"/>
          <w:shd w:val="clear" w:color="auto" w:fill="FFFFFF"/>
        </w:rPr>
        <w:t>й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инициативы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 по оценке программ в сфере детства) </w:t>
      </w:r>
      <w:r>
        <w:rPr>
          <w:rFonts w:ascii="Times New Roman" w:hAnsi="Times New Roman"/>
          <w:color w:val="000000"/>
          <w:shd w:val="clear" w:color="auto" w:fill="FFFFFF"/>
        </w:rPr>
        <w:t>создан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 Центр доказательного социального проектирования. В основу концепции Центра положена идея</w:t>
      </w:r>
      <w:r w:rsidRPr="007753F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конструирования социальных практик на базе прогнозирования желаемых результатов и изучения </w:t>
      </w:r>
      <w:r w:rsidRPr="007753F6">
        <w:rPr>
          <w:rFonts w:ascii="Times New Roman" w:hAnsi="Times New Roman"/>
          <w:color w:val="000000"/>
          <w:shd w:val="clear" w:color="auto" w:fill="FFFFFF"/>
        </w:rPr>
        <w:t xml:space="preserve">фактов, </w:t>
      </w:r>
      <w:r>
        <w:rPr>
          <w:rFonts w:ascii="Times New Roman" w:hAnsi="Times New Roman"/>
          <w:color w:val="000000"/>
          <w:shd w:val="clear" w:color="auto" w:fill="FFFFFF"/>
        </w:rPr>
        <w:t xml:space="preserve">убедительно </w:t>
      </w:r>
      <w:r w:rsidRPr="007753F6">
        <w:rPr>
          <w:rFonts w:ascii="Times New Roman" w:hAnsi="Times New Roman"/>
          <w:color w:val="000000"/>
          <w:shd w:val="clear" w:color="auto" w:fill="FFFFFF"/>
        </w:rPr>
        <w:t xml:space="preserve">свидетельствующих 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о </w:t>
      </w:r>
      <w:r w:rsidRPr="007753F6">
        <w:rPr>
          <w:rFonts w:ascii="Times New Roman" w:hAnsi="Times New Roman"/>
          <w:color w:val="000000"/>
          <w:shd w:val="clear" w:color="auto" w:fill="FFFFFF"/>
        </w:rPr>
        <w:t xml:space="preserve">пользе осуществляемых интервенций. Наиболее близким аналогом </w:t>
      </w:r>
      <w:r>
        <w:rPr>
          <w:rFonts w:ascii="Times New Roman" w:hAnsi="Times New Roman"/>
          <w:color w:val="000000"/>
          <w:shd w:val="clear" w:color="auto" w:fill="FFFFFF"/>
        </w:rPr>
        <w:t xml:space="preserve">предложенного </w:t>
      </w:r>
      <w:r w:rsidRPr="007753F6">
        <w:rPr>
          <w:rFonts w:ascii="Times New Roman" w:hAnsi="Times New Roman"/>
          <w:color w:val="000000"/>
          <w:shd w:val="clear" w:color="auto" w:fill="FFFFFF"/>
        </w:rPr>
        <w:t>является подход "доказательного социального проектирования" (</w:t>
      </w:r>
      <w:r w:rsidRPr="00F70EE5">
        <w:rPr>
          <w:rFonts w:ascii="Times New Roman" w:hAnsi="Times New Roman"/>
          <w:color w:val="000000"/>
          <w:shd w:val="clear" w:color="auto" w:fill="FFFFFF"/>
          <w:lang w:val="en-US"/>
        </w:rPr>
        <w:t>evidence</w:t>
      </w:r>
      <w:r w:rsidRPr="007753F6">
        <w:rPr>
          <w:rFonts w:ascii="Times New Roman" w:hAnsi="Times New Roman"/>
          <w:color w:val="000000"/>
          <w:shd w:val="clear" w:color="auto" w:fill="FFFFFF"/>
        </w:rPr>
        <w:t>-</w:t>
      </w:r>
      <w:r w:rsidRPr="00F70EE5">
        <w:rPr>
          <w:rFonts w:ascii="Times New Roman" w:hAnsi="Times New Roman"/>
          <w:color w:val="000000"/>
          <w:shd w:val="clear" w:color="auto" w:fill="FFFFFF"/>
          <w:lang w:val="en-US"/>
        </w:rPr>
        <w:t>based</w:t>
      </w:r>
      <w:r w:rsidRPr="007753F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F70EE5">
        <w:rPr>
          <w:rFonts w:ascii="Times New Roman" w:hAnsi="Times New Roman"/>
          <w:color w:val="000000"/>
          <w:shd w:val="clear" w:color="auto" w:fill="FFFFFF"/>
          <w:lang w:val="en-US"/>
        </w:rPr>
        <w:t>social</w:t>
      </w:r>
      <w:r w:rsidRPr="007753F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F70EE5">
        <w:rPr>
          <w:rFonts w:ascii="Times New Roman" w:hAnsi="Times New Roman"/>
          <w:color w:val="000000"/>
          <w:shd w:val="clear" w:color="auto" w:fill="FFFFFF"/>
          <w:lang w:val="en-US"/>
        </w:rPr>
        <w:t>programming</w:t>
      </w:r>
      <w:r w:rsidRPr="00E469D0">
        <w:rPr>
          <w:rFonts w:ascii="Times New Roman" w:hAnsi="Times New Roman"/>
          <w:color w:val="000000"/>
          <w:shd w:val="clear" w:color="auto" w:fill="FFFFFF"/>
        </w:rPr>
        <w:t xml:space="preserve"> - </w:t>
      </w:r>
      <w:r w:rsidRPr="007753F6">
        <w:rPr>
          <w:rFonts w:ascii="Times New Roman" w:hAnsi="Times New Roman"/>
          <w:color w:val="000000"/>
          <w:shd w:val="clear" w:color="auto" w:fill="FFFFFF"/>
        </w:rPr>
        <w:t xml:space="preserve">что и </w:t>
      </w:r>
      <w:r>
        <w:rPr>
          <w:rFonts w:ascii="Times New Roman" w:hAnsi="Times New Roman"/>
          <w:color w:val="000000"/>
          <w:shd w:val="clear" w:color="auto" w:fill="FFFFFF"/>
        </w:rPr>
        <w:t>определило</w:t>
      </w:r>
      <w:r w:rsidRPr="007753F6">
        <w:rPr>
          <w:rFonts w:ascii="Times New Roman" w:hAnsi="Times New Roman"/>
          <w:color w:val="000000"/>
          <w:shd w:val="clear" w:color="auto" w:fill="FFFFFF"/>
        </w:rPr>
        <w:t xml:space="preserve"> названи</w:t>
      </w:r>
      <w:r>
        <w:rPr>
          <w:rFonts w:ascii="Times New Roman" w:hAnsi="Times New Roman"/>
          <w:color w:val="000000"/>
          <w:shd w:val="clear" w:color="auto" w:fill="FFFFFF"/>
        </w:rPr>
        <w:t>е</w:t>
      </w:r>
      <w:r w:rsidRPr="007753F6">
        <w:rPr>
          <w:rFonts w:ascii="Times New Roman" w:hAnsi="Times New Roman"/>
          <w:color w:val="000000"/>
          <w:shd w:val="clear" w:color="auto" w:fill="FFFFFF"/>
        </w:rPr>
        <w:t xml:space="preserve"> центра), активно развивающийся в настоящее время в ряде зарубежных стран.</w:t>
      </w:r>
    </w:p>
    <w:p w:rsidR="00EC5D0A" w:rsidRDefault="00B00B35" w:rsidP="00EC5D0A">
      <w:pPr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F70EE5">
        <w:rPr>
          <w:rFonts w:ascii="Times New Roman" w:hAnsi="Times New Roman"/>
          <w:color w:val="000000"/>
          <w:shd w:val="clear" w:color="auto" w:fill="FFFFFF"/>
        </w:rPr>
        <w:t>Центр доказательного социального проектирования</w:t>
      </w:r>
      <w:r w:rsidRPr="00F70EE5">
        <w:rPr>
          <w:rFonts w:ascii="Times New Roman" w:hAnsi="Times New Roman"/>
          <w:color w:val="000000"/>
        </w:rPr>
        <w:t xml:space="preserve"> рассматривается </w:t>
      </w:r>
      <w:r w:rsidRPr="00F70EE5">
        <w:rPr>
          <w:rFonts w:ascii="Times New Roman" w:hAnsi="Times New Roman"/>
          <w:color w:val="000000"/>
          <w:shd w:val="clear" w:color="auto" w:fill="FFFFFF"/>
        </w:rPr>
        <w:t xml:space="preserve">Московским городским психолого-педагогическим университетом </w:t>
      </w:r>
      <w:r w:rsidRPr="00F70EE5">
        <w:rPr>
          <w:rFonts w:ascii="Times New Roman" w:hAnsi="Times New Roman"/>
          <w:color w:val="000000"/>
        </w:rPr>
        <w:t xml:space="preserve">как </w:t>
      </w:r>
      <w:r>
        <w:rPr>
          <w:rFonts w:ascii="Times New Roman" w:hAnsi="Times New Roman"/>
          <w:color w:val="000000"/>
        </w:rPr>
        <w:t xml:space="preserve">межотраслевая </w:t>
      </w:r>
      <w:r w:rsidRPr="00F70EE5">
        <w:rPr>
          <w:rFonts w:ascii="Times New Roman" w:hAnsi="Times New Roman"/>
          <w:color w:val="000000"/>
        </w:rPr>
        <w:t>площадка</w:t>
      </w:r>
      <w:r>
        <w:rPr>
          <w:rFonts w:ascii="Times New Roman" w:hAnsi="Times New Roman"/>
          <w:color w:val="000000"/>
        </w:rPr>
        <w:t xml:space="preserve"> для</w:t>
      </w:r>
      <w:r w:rsidRPr="00F70EE5">
        <w:rPr>
          <w:rFonts w:ascii="Times New Roman" w:hAnsi="Times New Roman"/>
          <w:color w:val="000000"/>
        </w:rPr>
        <w:t xml:space="preserve"> сотрудничества в области продвижения проектной культуры в </w:t>
      </w:r>
      <w:r>
        <w:rPr>
          <w:rFonts w:ascii="Times New Roman" w:hAnsi="Times New Roman"/>
          <w:color w:val="000000"/>
        </w:rPr>
        <w:t>социальной сфере</w:t>
      </w:r>
      <w:r w:rsidRPr="00F70EE5">
        <w:rPr>
          <w:rFonts w:ascii="Times New Roman" w:hAnsi="Times New Roman"/>
          <w:color w:val="000000"/>
        </w:rPr>
        <w:t xml:space="preserve">. </w:t>
      </w:r>
      <w:r w:rsidR="00EC5D0A">
        <w:rPr>
          <w:rFonts w:ascii="Times New Roman" w:hAnsi="Times New Roman"/>
          <w:color w:val="000000"/>
        </w:rPr>
        <w:t>К участию в круглом столе приглашаются представители профессионального сообщества, заинтересованные в поиске решений актуальных</w:t>
      </w:r>
      <w:r w:rsidR="006D7604" w:rsidRPr="00F70EE5">
        <w:rPr>
          <w:rFonts w:ascii="Times New Roman" w:hAnsi="Times New Roman"/>
          <w:color w:val="000000"/>
          <w:shd w:val="clear" w:color="auto" w:fill="FFFFFF"/>
        </w:rPr>
        <w:t xml:space="preserve"> проблем </w:t>
      </w:r>
      <w:r w:rsidR="006D7604" w:rsidRPr="00F70EE5">
        <w:rPr>
          <w:rFonts w:ascii="Times New Roman" w:hAnsi="Times New Roman"/>
          <w:color w:val="000000"/>
        </w:rPr>
        <w:t>в области</w:t>
      </w:r>
      <w:r w:rsidR="006D7604" w:rsidRPr="00166E57">
        <w:rPr>
          <w:rFonts w:ascii="Times New Roman" w:hAnsi="Times New Roman"/>
          <w:color w:val="000000"/>
        </w:rPr>
        <w:t xml:space="preserve"> </w:t>
      </w:r>
      <w:r w:rsidR="006D7604" w:rsidRPr="00F70EE5">
        <w:rPr>
          <w:rFonts w:ascii="Times New Roman" w:hAnsi="Times New Roman"/>
          <w:color w:val="000000"/>
        </w:rPr>
        <w:t>социального проектирования и оценки эффективности программ социальной направленности</w:t>
      </w:r>
      <w:r w:rsidR="006D7604">
        <w:rPr>
          <w:rFonts w:ascii="Times New Roman" w:hAnsi="Times New Roman"/>
          <w:color w:val="000000"/>
        </w:rPr>
        <w:t xml:space="preserve">. </w:t>
      </w:r>
    </w:p>
    <w:p w:rsidR="006D7604" w:rsidRPr="00F70EE5" w:rsidRDefault="00EC5D0A" w:rsidP="00A4138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70271C">
        <w:rPr>
          <w:rFonts w:ascii="Times New Roman" w:hAnsi="Times New Roman"/>
          <w:color w:val="000000"/>
          <w:u w:val="single"/>
        </w:rPr>
        <w:t>В</w:t>
      </w:r>
      <w:r w:rsidR="006D7604" w:rsidRPr="0070271C">
        <w:rPr>
          <w:rFonts w:ascii="Times New Roman" w:hAnsi="Times New Roman"/>
          <w:color w:val="000000"/>
          <w:u w:val="single"/>
        </w:rPr>
        <w:t>опросы, предлагаемые к обсуждению</w:t>
      </w:r>
      <w:r w:rsidR="006D7604">
        <w:rPr>
          <w:rFonts w:ascii="Times New Roman" w:hAnsi="Times New Roman"/>
          <w:color w:val="000000"/>
        </w:rPr>
        <w:t>:</w:t>
      </w:r>
    </w:p>
    <w:p w:rsidR="006D7604" w:rsidRPr="00A4138E" w:rsidRDefault="006D7604" w:rsidP="00A413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4138E">
        <w:rPr>
          <w:rFonts w:ascii="Times New Roman" w:hAnsi="Times New Roman"/>
          <w:color w:val="000000"/>
          <w:shd w:val="clear" w:color="auto" w:fill="FFFFFF"/>
        </w:rPr>
        <w:t xml:space="preserve">исследования </w:t>
      </w:r>
      <w:r w:rsidR="00DF701A">
        <w:rPr>
          <w:rFonts w:ascii="Times New Roman" w:hAnsi="Times New Roman"/>
          <w:color w:val="000000"/>
          <w:shd w:val="clear" w:color="auto" w:fill="FFFFFF"/>
        </w:rPr>
        <w:t xml:space="preserve">социальной </w:t>
      </w:r>
      <w:r w:rsidRPr="00A4138E">
        <w:rPr>
          <w:rFonts w:ascii="Times New Roman" w:hAnsi="Times New Roman"/>
          <w:color w:val="000000"/>
          <w:shd w:val="clear" w:color="auto" w:fill="FFFFFF"/>
        </w:rPr>
        <w:t>ситуации, потребностей и задач развития в сфере детства и защиты детства;</w:t>
      </w:r>
    </w:p>
    <w:p w:rsidR="006D7604" w:rsidRPr="00A4138E" w:rsidRDefault="006D7604" w:rsidP="00A4138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A4138E">
        <w:rPr>
          <w:rFonts w:ascii="Times New Roman" w:hAnsi="Times New Roman"/>
          <w:color w:val="000000"/>
          <w:shd w:val="clear" w:color="auto" w:fill="FFFFFF"/>
        </w:rPr>
        <w:t>трансляция проектного подхода и внедрение практики оценки результатов в программы социальной направленности;</w:t>
      </w:r>
    </w:p>
    <w:p w:rsidR="006D7604" w:rsidRPr="00A4138E" w:rsidRDefault="006D7604" w:rsidP="00A4138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A4138E">
        <w:rPr>
          <w:rFonts w:ascii="Times New Roman" w:hAnsi="Times New Roman"/>
          <w:color w:val="000000"/>
        </w:rPr>
        <w:t>перспективы сотрудничества ВУЗов и негосударственных организаций.</w:t>
      </w:r>
    </w:p>
    <w:p w:rsidR="008E28DE" w:rsidRDefault="00B00B35" w:rsidP="008E28DE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0271C">
        <w:rPr>
          <w:rFonts w:ascii="Times New Roman" w:hAnsi="Times New Roman"/>
          <w:b/>
          <w:color w:val="000000"/>
          <w:sz w:val="20"/>
          <w:szCs w:val="20"/>
        </w:rPr>
        <w:t xml:space="preserve">Зарегистрироваться на Круглый стол можно по ссылке: </w:t>
      </w:r>
      <w:hyperlink r:id="rId7" w:tgtFrame="_blank" w:history="1">
        <w:r w:rsidR="008E28DE" w:rsidRPr="008E28DE">
          <w:rPr>
            <w:rStyle w:val="af"/>
            <w:rFonts w:ascii="Times New Roman" w:hAnsi="Times New Roman"/>
            <w:b/>
            <w:sz w:val="20"/>
            <w:szCs w:val="20"/>
          </w:rPr>
          <w:t>http://goo.gl/0OVd3r</w:t>
        </w:r>
      </w:hyperlink>
    </w:p>
    <w:p w:rsidR="008E28DE" w:rsidRPr="008E28DE" w:rsidRDefault="008E28DE" w:rsidP="0070271C">
      <w:pPr>
        <w:spacing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Получить дополнительную информацию по телефону: +7 (926) 337-24-01</w:t>
      </w:r>
      <w:bookmarkStart w:id="1" w:name="_GoBack"/>
      <w:bookmarkEnd w:id="1"/>
    </w:p>
    <w:sectPr w:rsidR="008E28DE" w:rsidRPr="008E28DE" w:rsidSect="00A4138E">
      <w:pgSz w:w="11900" w:h="16840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8E9" w:rsidRDefault="007668E9" w:rsidP="00537850">
      <w:pPr>
        <w:spacing w:after="0" w:line="240" w:lineRule="auto"/>
      </w:pPr>
      <w:r>
        <w:separator/>
      </w:r>
    </w:p>
  </w:endnote>
  <w:endnote w:type="continuationSeparator" w:id="0">
    <w:p w:rsidR="007668E9" w:rsidRDefault="007668E9" w:rsidP="0053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8E9" w:rsidRDefault="007668E9" w:rsidP="00537850">
      <w:pPr>
        <w:spacing w:after="0" w:line="240" w:lineRule="auto"/>
      </w:pPr>
      <w:r>
        <w:separator/>
      </w:r>
    </w:p>
  </w:footnote>
  <w:footnote w:type="continuationSeparator" w:id="0">
    <w:p w:rsidR="007668E9" w:rsidRDefault="007668E9" w:rsidP="00537850">
      <w:pPr>
        <w:spacing w:after="0" w:line="240" w:lineRule="auto"/>
      </w:pPr>
      <w:r>
        <w:continuationSeparator/>
      </w:r>
    </w:p>
  </w:footnote>
  <w:footnote w:id="1">
    <w:p w:rsidR="0070271C" w:rsidRPr="0032687B" w:rsidRDefault="0070271C" w:rsidP="00537850">
      <w:pPr>
        <w:pStyle w:val="a4"/>
        <w:rPr>
          <w:rFonts w:ascii="Times New Roman" w:hAnsi="Times New Roman"/>
          <w:color w:val="000000"/>
          <w:sz w:val="16"/>
          <w:szCs w:val="16"/>
        </w:rPr>
      </w:pPr>
      <w:r w:rsidRPr="0032687B">
        <w:rPr>
          <w:rFonts w:ascii="Times New Roman" w:hAnsi="Times New Roman"/>
          <w:color w:val="000000"/>
          <w:sz w:val="16"/>
          <w:szCs w:val="16"/>
        </w:rPr>
        <w:footnoteRef/>
      </w:r>
      <w:r w:rsidRPr="0032687B">
        <w:rPr>
          <w:rFonts w:ascii="Times New Roman" w:hAnsi="Times New Roman"/>
          <w:color w:val="000000"/>
          <w:sz w:val="16"/>
          <w:szCs w:val="16"/>
        </w:rPr>
        <w:t xml:space="preserve"> Работа партнерской инициативы началась с объединения в начале 2012 года представителей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2687B">
        <w:rPr>
          <w:rFonts w:ascii="Times New Roman" w:hAnsi="Times New Roman"/>
          <w:color w:val="000000"/>
          <w:sz w:val="16"/>
          <w:szCs w:val="16"/>
        </w:rPr>
        <w:t>Благотворительного Детского фонда «Виктория», некоммерческой компании «</w:t>
      </w:r>
      <w:proofErr w:type="spellStart"/>
      <w:r w:rsidRPr="0032687B">
        <w:rPr>
          <w:rFonts w:ascii="Times New Roman" w:hAnsi="Times New Roman"/>
          <w:color w:val="000000"/>
          <w:sz w:val="16"/>
          <w:szCs w:val="16"/>
        </w:rPr>
        <w:t>Evolution&amp;Philanthropy</w:t>
      </w:r>
      <w:proofErr w:type="spellEnd"/>
      <w:r w:rsidRPr="0032687B">
        <w:rPr>
          <w:rFonts w:ascii="Times New Roman" w:hAnsi="Times New Roman"/>
          <w:color w:val="000000"/>
          <w:sz w:val="16"/>
          <w:szCs w:val="16"/>
        </w:rPr>
        <w:t>», Благотворительного фонда «Культура детства»</w:t>
      </w:r>
      <w:r>
        <w:rPr>
          <w:rFonts w:ascii="Times New Roman" w:hAnsi="Times New Roman"/>
          <w:color w:val="000000"/>
          <w:sz w:val="16"/>
          <w:szCs w:val="16"/>
        </w:rPr>
        <w:t xml:space="preserve"> и компании «Процесс-Консалтинг»</w:t>
      </w:r>
      <w:r w:rsidRPr="0032687B">
        <w:rPr>
          <w:rFonts w:ascii="Times New Roman" w:hAnsi="Times New Roman"/>
          <w:color w:val="000000"/>
          <w:sz w:val="16"/>
          <w:szCs w:val="16"/>
        </w:rPr>
        <w:t xml:space="preserve"> с целью выработки общих оснований для оценки программ в сфере детства.</w:t>
      </w:r>
    </w:p>
  </w:footnote>
  <w:footnote w:id="2">
    <w:p w:rsidR="0070271C" w:rsidRPr="00931073" w:rsidRDefault="0070271C" w:rsidP="00537850">
      <w:pPr>
        <w:pStyle w:val="a4"/>
        <w:rPr>
          <w:rFonts w:ascii="Times New Roman" w:hAnsi="Times New Roman"/>
          <w:color w:val="000000"/>
          <w:sz w:val="16"/>
          <w:szCs w:val="16"/>
        </w:rPr>
      </w:pPr>
      <w:r w:rsidRPr="0032687B">
        <w:rPr>
          <w:rFonts w:ascii="Times New Roman" w:hAnsi="Times New Roman"/>
          <w:color w:val="000000"/>
          <w:sz w:val="16"/>
          <w:szCs w:val="16"/>
        </w:rPr>
        <w:footnoteRef/>
      </w:r>
      <w:r w:rsidRPr="0032687B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За время работы</w:t>
      </w:r>
      <w:r w:rsidRPr="0093107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к </w:t>
      </w:r>
      <w:r w:rsidRPr="00931073">
        <w:rPr>
          <w:rFonts w:ascii="Times New Roman" w:hAnsi="Times New Roman"/>
          <w:color w:val="000000"/>
          <w:sz w:val="16"/>
          <w:szCs w:val="16"/>
        </w:rPr>
        <w:t xml:space="preserve">деятельности инициативы </w:t>
      </w:r>
      <w:r>
        <w:rPr>
          <w:rFonts w:ascii="Times New Roman" w:hAnsi="Times New Roman"/>
          <w:color w:val="000000"/>
          <w:sz w:val="16"/>
          <w:szCs w:val="16"/>
        </w:rPr>
        <w:t>присоединило</w:t>
      </w:r>
      <w:r w:rsidRPr="00931073">
        <w:rPr>
          <w:rFonts w:ascii="Times New Roman" w:hAnsi="Times New Roman"/>
          <w:color w:val="000000"/>
          <w:sz w:val="16"/>
          <w:szCs w:val="16"/>
        </w:rPr>
        <w:t xml:space="preserve">сь </w:t>
      </w:r>
      <w:r>
        <w:rPr>
          <w:rFonts w:ascii="Times New Roman" w:hAnsi="Times New Roman"/>
          <w:color w:val="000000"/>
          <w:sz w:val="16"/>
          <w:szCs w:val="16"/>
        </w:rPr>
        <w:t xml:space="preserve">более 30 </w:t>
      </w:r>
      <w:r w:rsidRPr="00931073">
        <w:rPr>
          <w:rFonts w:ascii="Times New Roman" w:hAnsi="Times New Roman"/>
          <w:color w:val="000000"/>
          <w:sz w:val="16"/>
          <w:szCs w:val="16"/>
        </w:rPr>
        <w:t>о</w:t>
      </w:r>
      <w:r>
        <w:rPr>
          <w:rFonts w:ascii="Times New Roman" w:hAnsi="Times New Roman"/>
          <w:color w:val="000000"/>
          <w:sz w:val="16"/>
          <w:szCs w:val="16"/>
        </w:rPr>
        <w:t xml:space="preserve">рганизаций, заинтересованных </w:t>
      </w:r>
      <w:r w:rsidRPr="00931073">
        <w:rPr>
          <w:rFonts w:ascii="Times New Roman" w:hAnsi="Times New Roman"/>
          <w:color w:val="000000"/>
          <w:sz w:val="16"/>
          <w:szCs w:val="16"/>
        </w:rPr>
        <w:t xml:space="preserve"> в оценке собственных програм</w:t>
      </w:r>
      <w:r>
        <w:rPr>
          <w:rFonts w:ascii="Times New Roman" w:hAnsi="Times New Roman"/>
          <w:color w:val="000000"/>
          <w:sz w:val="16"/>
          <w:szCs w:val="16"/>
        </w:rPr>
        <w:t>м</w:t>
      </w:r>
      <w:r w:rsidRPr="00931073">
        <w:rPr>
          <w:rFonts w:ascii="Times New Roman" w:hAnsi="Times New Roman"/>
          <w:color w:val="000000"/>
          <w:sz w:val="16"/>
          <w:szCs w:val="16"/>
        </w:rPr>
        <w:t xml:space="preserve"> и области оценки в целом.</w:t>
      </w:r>
      <w:r>
        <w:rPr>
          <w:rFonts w:ascii="Times New Roman" w:hAnsi="Times New Roman"/>
          <w:color w:val="000000"/>
          <w:sz w:val="16"/>
          <w:szCs w:val="16"/>
        </w:rPr>
        <w:t xml:space="preserve"> Совместными усилиями экспертных организаций разработан ряд материалов:</w:t>
      </w:r>
      <w:r w:rsidRPr="00931073">
        <w:rPr>
          <w:rFonts w:ascii="Times New Roman" w:hAnsi="Times New Roman"/>
          <w:color w:val="000000"/>
          <w:sz w:val="16"/>
          <w:szCs w:val="16"/>
        </w:rPr>
        <w:t xml:space="preserve"> «Заявление о направлениях развития оценки социальных проектов и программ в сфере детства»</w:t>
      </w:r>
      <w:r>
        <w:rPr>
          <w:rFonts w:ascii="Times New Roman" w:hAnsi="Times New Roman"/>
          <w:color w:val="000000"/>
          <w:sz w:val="16"/>
          <w:szCs w:val="16"/>
        </w:rPr>
        <w:t>, Глоссарий в области оценки программ в сфере детства, «Руководство по оценке программ для СО НКО» и др.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1A8"/>
    <w:multiLevelType w:val="hybridMultilevel"/>
    <w:tmpl w:val="7354F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C70205E"/>
    <w:multiLevelType w:val="hybridMultilevel"/>
    <w:tmpl w:val="1C4AB020"/>
    <w:lvl w:ilvl="0" w:tplc="F95CFEF8">
      <w:start w:val="4"/>
      <w:numFmt w:val="bullet"/>
      <w:lvlText w:val="-"/>
      <w:lvlJc w:val="left"/>
      <w:pPr>
        <w:ind w:left="860" w:hanging="50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7850"/>
    <w:rsid w:val="0009215B"/>
    <w:rsid w:val="00151280"/>
    <w:rsid w:val="00166E57"/>
    <w:rsid w:val="001A005D"/>
    <w:rsid w:val="001B6A46"/>
    <w:rsid w:val="00240A46"/>
    <w:rsid w:val="0032687B"/>
    <w:rsid w:val="0034322A"/>
    <w:rsid w:val="00393AB7"/>
    <w:rsid w:val="00440C6B"/>
    <w:rsid w:val="004477BC"/>
    <w:rsid w:val="00477165"/>
    <w:rsid w:val="0052465C"/>
    <w:rsid w:val="00537850"/>
    <w:rsid w:val="005468BC"/>
    <w:rsid w:val="00553B30"/>
    <w:rsid w:val="005755F4"/>
    <w:rsid w:val="005821EA"/>
    <w:rsid w:val="00595D7D"/>
    <w:rsid w:val="005D2868"/>
    <w:rsid w:val="006D38EF"/>
    <w:rsid w:val="006D7604"/>
    <w:rsid w:val="0070271C"/>
    <w:rsid w:val="0071197C"/>
    <w:rsid w:val="00714DFF"/>
    <w:rsid w:val="007668E9"/>
    <w:rsid w:val="007753F6"/>
    <w:rsid w:val="00775839"/>
    <w:rsid w:val="0079186A"/>
    <w:rsid w:val="008E28DE"/>
    <w:rsid w:val="00931073"/>
    <w:rsid w:val="00946C98"/>
    <w:rsid w:val="00A4138E"/>
    <w:rsid w:val="00B00B35"/>
    <w:rsid w:val="00B21689"/>
    <w:rsid w:val="00B5080C"/>
    <w:rsid w:val="00BC7704"/>
    <w:rsid w:val="00C03061"/>
    <w:rsid w:val="00C7217B"/>
    <w:rsid w:val="00DF701A"/>
    <w:rsid w:val="00E469D0"/>
    <w:rsid w:val="00EC5D0A"/>
    <w:rsid w:val="00ED07DD"/>
    <w:rsid w:val="00F70EE5"/>
    <w:rsid w:val="00FE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50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37850"/>
    <w:rPr>
      <w:rFonts w:cs="Times New Roman"/>
    </w:rPr>
  </w:style>
  <w:style w:type="paragraph" w:styleId="a3">
    <w:name w:val="List Paragraph"/>
    <w:basedOn w:val="a"/>
    <w:uiPriority w:val="99"/>
    <w:qFormat/>
    <w:rsid w:val="00537850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537850"/>
    <w:rPr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locked/>
    <w:rsid w:val="00537850"/>
    <w:rPr>
      <w:rFonts w:ascii="Calibri" w:eastAsia="MS Mincho" w:hAnsi="Calibri" w:cs="Times New Roman"/>
      <w:lang w:eastAsia="en-US"/>
    </w:rPr>
  </w:style>
  <w:style w:type="character" w:styleId="a6">
    <w:name w:val="footnote reference"/>
    <w:basedOn w:val="a0"/>
    <w:uiPriority w:val="99"/>
    <w:rsid w:val="00537850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946C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215B"/>
    <w:rPr>
      <w:rFonts w:ascii="Times New Roman" w:hAnsi="Times New Roman" w:cs="Times New Roman"/>
      <w:sz w:val="2"/>
      <w:lang w:eastAsia="en-US"/>
    </w:rPr>
  </w:style>
  <w:style w:type="character" w:styleId="a9">
    <w:name w:val="annotation reference"/>
    <w:basedOn w:val="a0"/>
    <w:uiPriority w:val="99"/>
    <w:semiHidden/>
    <w:rsid w:val="0052465C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52465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09215B"/>
    <w:rPr>
      <w:rFonts w:ascii="Calibri" w:hAnsi="Calibri" w:cs="Times New Roman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rsid w:val="0052465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09215B"/>
    <w:rPr>
      <w:rFonts w:ascii="Calibri" w:hAnsi="Calibri" w:cs="Times New Roman"/>
      <w:b/>
      <w:bCs/>
      <w:sz w:val="20"/>
      <w:szCs w:val="20"/>
      <w:lang w:eastAsia="en-US"/>
    </w:rPr>
  </w:style>
  <w:style w:type="character" w:styleId="ae">
    <w:name w:val="Strong"/>
    <w:basedOn w:val="a0"/>
    <w:uiPriority w:val="22"/>
    <w:qFormat/>
    <w:locked/>
    <w:rsid w:val="00EC5D0A"/>
    <w:rPr>
      <w:b/>
      <w:bCs/>
    </w:rPr>
  </w:style>
  <w:style w:type="character" w:styleId="af">
    <w:name w:val="Hyperlink"/>
    <w:basedOn w:val="a0"/>
    <w:uiPriority w:val="99"/>
    <w:unhideWhenUsed/>
    <w:rsid w:val="008E28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50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37850"/>
    <w:rPr>
      <w:rFonts w:cs="Times New Roman"/>
    </w:rPr>
  </w:style>
  <w:style w:type="paragraph" w:styleId="a3">
    <w:name w:val="List Paragraph"/>
    <w:basedOn w:val="a"/>
    <w:uiPriority w:val="99"/>
    <w:qFormat/>
    <w:rsid w:val="00537850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537850"/>
    <w:rPr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locked/>
    <w:rsid w:val="00537850"/>
    <w:rPr>
      <w:rFonts w:ascii="Calibri" w:eastAsia="MS Mincho" w:hAnsi="Calibri" w:cs="Times New Roman"/>
      <w:lang w:eastAsia="en-US"/>
    </w:rPr>
  </w:style>
  <w:style w:type="character" w:styleId="a6">
    <w:name w:val="footnote reference"/>
    <w:basedOn w:val="a0"/>
    <w:uiPriority w:val="99"/>
    <w:rsid w:val="00537850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946C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215B"/>
    <w:rPr>
      <w:rFonts w:ascii="Times New Roman" w:hAnsi="Times New Roman" w:cs="Times New Roman"/>
      <w:sz w:val="2"/>
      <w:lang w:eastAsia="en-US"/>
    </w:rPr>
  </w:style>
  <w:style w:type="character" w:styleId="a9">
    <w:name w:val="annotation reference"/>
    <w:basedOn w:val="a0"/>
    <w:uiPriority w:val="99"/>
    <w:semiHidden/>
    <w:rsid w:val="0052465C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52465C"/>
    <w:rPr>
      <w:sz w:val="20"/>
      <w:szCs w:val="20"/>
    </w:rPr>
  </w:style>
  <w:style w:type="character" w:customStyle="1" w:styleId="ab">
    <w:name w:val="Текст комментария Знак"/>
    <w:basedOn w:val="a0"/>
    <w:link w:val="aa"/>
    <w:uiPriority w:val="99"/>
    <w:semiHidden/>
    <w:locked/>
    <w:rsid w:val="0009215B"/>
    <w:rPr>
      <w:rFonts w:ascii="Calibri" w:hAnsi="Calibri" w:cs="Times New Roman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rsid w:val="0052465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09215B"/>
    <w:rPr>
      <w:rFonts w:ascii="Calibri" w:hAnsi="Calibri" w:cs="Times New Roman"/>
      <w:b/>
      <w:bCs/>
      <w:sz w:val="20"/>
      <w:szCs w:val="20"/>
      <w:lang w:eastAsia="en-US"/>
    </w:rPr>
  </w:style>
  <w:style w:type="character" w:styleId="ae">
    <w:name w:val="Strong"/>
    <w:basedOn w:val="a0"/>
    <w:uiPriority w:val="22"/>
    <w:qFormat/>
    <w:locked/>
    <w:rsid w:val="00EC5D0A"/>
    <w:rPr>
      <w:b/>
      <w:bCs/>
    </w:rPr>
  </w:style>
  <w:style w:type="character" w:styleId="af">
    <w:name w:val="Hyperlink"/>
    <w:basedOn w:val="a0"/>
    <w:uiPriority w:val="99"/>
    <w:unhideWhenUsed/>
    <w:rsid w:val="008E28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gi-bin/link?check=1&amp;refresh=1&amp;cnf=74f05d&amp;url=http%3A%2F%2Fgoo.gl%2F0OVd3r&amp;msgid=14226001160000000842&amp;x-email=poduschkina%40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На пути развития социальных практик как мировое, так и российское профессиональное сообщество к настоящему моменту прошло уже немалый путь</dc:title>
  <dc:subject/>
  <dc:creator>Татьяна</dc:creator>
  <cp:keywords/>
  <dc:description/>
  <cp:lastModifiedBy>pc</cp:lastModifiedBy>
  <cp:revision>6</cp:revision>
  <dcterms:created xsi:type="dcterms:W3CDTF">2015-01-27T18:49:00Z</dcterms:created>
  <dcterms:modified xsi:type="dcterms:W3CDTF">2015-02-06T13:59:00Z</dcterms:modified>
</cp:coreProperties>
</file>